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2F1E" w:rsidRPr="007A6E8F" w:rsidRDefault="00692F1E" w:rsidP="00692F1E">
      <w:pPr>
        <w:rPr>
          <w:rFonts w:ascii="Arial" w:hAnsi="Arial" w:cs="Arial"/>
        </w:rPr>
      </w:pPr>
      <w:r>
        <w:tab/>
      </w:r>
      <w:r>
        <w:tab/>
      </w:r>
      <w:r>
        <w:tab/>
      </w:r>
    </w:p>
    <w:p w:rsidR="00692F1E" w:rsidRPr="007378B4" w:rsidRDefault="00692F1E" w:rsidP="00692F1E">
      <w:pPr>
        <w:jc w:val="center"/>
        <w:rPr>
          <w:rFonts w:ascii="Arial" w:eastAsia="Calibri" w:hAnsi="Arial" w:cs="Arial"/>
          <w:b/>
          <w:sz w:val="28"/>
          <w:szCs w:val="28"/>
        </w:rPr>
      </w:pPr>
      <w:r w:rsidRPr="007378B4">
        <w:rPr>
          <w:rFonts w:ascii="Arial" w:eastAsia="Calibri" w:hAnsi="Arial" w:cs="Arial"/>
          <w:b/>
          <w:sz w:val="28"/>
          <w:szCs w:val="28"/>
        </w:rPr>
        <w:t xml:space="preserve">UMOWA nr </w:t>
      </w:r>
    </w:p>
    <w:p w:rsidR="00692F1E" w:rsidRPr="007378B4" w:rsidRDefault="00692F1E" w:rsidP="00692F1E">
      <w:pPr>
        <w:jc w:val="center"/>
        <w:rPr>
          <w:rFonts w:ascii="Arial" w:eastAsia="Calibri" w:hAnsi="Arial" w:cs="Arial"/>
          <w:b/>
          <w:sz w:val="28"/>
          <w:szCs w:val="28"/>
        </w:rPr>
      </w:pP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Zawarta w dniu</w:t>
      </w:r>
      <w:r w:rsidR="00B11A16">
        <w:rPr>
          <w:rFonts w:ascii="Arial" w:eastAsia="Calibri" w:hAnsi="Arial" w:cs="Arial"/>
          <w:b/>
          <w:sz w:val="24"/>
          <w:szCs w:val="24"/>
        </w:rPr>
        <w:t xml:space="preserve"> </w:t>
      </w:r>
      <w:r w:rsidR="004E108A">
        <w:rPr>
          <w:rFonts w:ascii="Arial" w:eastAsia="Calibri" w:hAnsi="Arial" w:cs="Arial"/>
          <w:b/>
          <w:sz w:val="24"/>
          <w:szCs w:val="24"/>
        </w:rPr>
        <w:t>……………</w:t>
      </w:r>
      <w:r w:rsidRPr="00692F1E">
        <w:rPr>
          <w:rFonts w:ascii="Arial" w:eastAsia="Calibri" w:hAnsi="Arial" w:cs="Arial"/>
          <w:sz w:val="24"/>
          <w:szCs w:val="24"/>
        </w:rPr>
        <w:t>w Świerczowie w wyniku postępowania o udzielenie zamówienia publicznego zwolnionego na podstawie art. 2 ust. 1 pkt 1ustawy Prawo Zamówień Publicznych z 11 września 2019r. (Dz.U.2019 poz. 2019 ze zm.) pomiędzy: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Skarbem Państwa Państwowym Gospodarstwem Leśnym Lasy Państwowe Nadleśnictwem Kolbuszowa</w:t>
      </w:r>
      <w:r w:rsidRPr="00692F1E">
        <w:rPr>
          <w:rFonts w:ascii="Arial" w:eastAsia="Calibri" w:hAnsi="Arial" w:cs="Arial"/>
          <w:sz w:val="24"/>
          <w:szCs w:val="24"/>
        </w:rPr>
        <w:t>, Świerczów 138, 36-100 Kolbuszowa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REGON: 690027094     NIP: 8140002291,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zwanym w dalszej części </w:t>
      </w:r>
      <w:r w:rsidRPr="00692F1E">
        <w:rPr>
          <w:rFonts w:ascii="Arial" w:eastAsia="Calibri" w:hAnsi="Arial" w:cs="Arial"/>
          <w:b/>
          <w:sz w:val="24"/>
          <w:szCs w:val="24"/>
        </w:rPr>
        <w:t>Nadleśnictwem lub Zamawiającym,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reprezentowanym przez:</w:t>
      </w:r>
    </w:p>
    <w:p w:rsidR="004E108A" w:rsidRDefault="004E108A" w:rsidP="00692F1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…………………….</w:t>
      </w:r>
    </w:p>
    <w:p w:rsidR="00692F1E" w:rsidRPr="00692F1E" w:rsidRDefault="004E108A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4E108A">
        <w:rPr>
          <w:rFonts w:ascii="Arial" w:hAnsi="Arial" w:cs="Arial"/>
          <w:sz w:val="24"/>
          <w:szCs w:val="24"/>
        </w:rPr>
        <w:t xml:space="preserve">a </w:t>
      </w:r>
      <w:r w:rsidR="00692F1E" w:rsidRPr="00692F1E">
        <w:rPr>
          <w:rFonts w:ascii="Arial" w:eastAsia="Calibri" w:hAnsi="Arial" w:cs="Arial"/>
          <w:sz w:val="24"/>
          <w:szCs w:val="24"/>
        </w:rPr>
        <w:t>firmą:</w:t>
      </w:r>
    </w:p>
    <w:p w:rsidR="004E108A" w:rsidRDefault="004E108A" w:rsidP="00B11A16">
      <w:pPr>
        <w:jc w:val="both"/>
        <w:rPr>
          <w:rFonts w:ascii="Arial" w:eastAsia="Calibri" w:hAnsi="Arial" w:cs="Arial"/>
          <w:b/>
          <w:sz w:val="24"/>
          <w:szCs w:val="24"/>
        </w:rPr>
      </w:pPr>
    </w:p>
    <w:p w:rsidR="00692F1E" w:rsidRPr="00692F1E" w:rsidRDefault="00692F1E" w:rsidP="00B11A16">
      <w:pPr>
        <w:jc w:val="both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Zwanym w dalszej części </w:t>
      </w:r>
      <w:r w:rsidRPr="00692F1E">
        <w:rPr>
          <w:rFonts w:ascii="Arial" w:eastAsia="Calibri" w:hAnsi="Arial" w:cs="Arial"/>
          <w:b/>
          <w:sz w:val="24"/>
          <w:szCs w:val="24"/>
        </w:rPr>
        <w:t>Wykonawcą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Reprezentowaną przez: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§1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Zamawiający zleca, a Wykonawca przyjmuje do wykonania usługę sprzątania, od dnia </w:t>
      </w:r>
      <w:r w:rsidR="004E108A">
        <w:rPr>
          <w:rFonts w:ascii="Arial" w:eastAsia="Calibri" w:hAnsi="Arial" w:cs="Arial"/>
          <w:b/>
          <w:sz w:val="24"/>
          <w:szCs w:val="24"/>
        </w:rPr>
        <w:t>01.03.2026</w:t>
      </w:r>
      <w:r w:rsidRPr="00692F1E">
        <w:rPr>
          <w:rFonts w:ascii="Arial" w:eastAsia="Calibri" w:hAnsi="Arial" w:cs="Arial"/>
          <w:sz w:val="24"/>
          <w:szCs w:val="24"/>
        </w:rPr>
        <w:t xml:space="preserve"> do dnia </w:t>
      </w:r>
      <w:r w:rsidR="004E108A">
        <w:rPr>
          <w:rFonts w:ascii="Arial" w:eastAsia="Calibri" w:hAnsi="Arial" w:cs="Arial"/>
          <w:b/>
          <w:sz w:val="24"/>
          <w:szCs w:val="24"/>
        </w:rPr>
        <w:t>28.02.2027</w:t>
      </w:r>
      <w:r w:rsidR="00F2306C" w:rsidRPr="00F2306C">
        <w:rPr>
          <w:rFonts w:ascii="Arial" w:eastAsia="Calibri" w:hAnsi="Arial" w:cs="Arial"/>
          <w:b/>
          <w:sz w:val="24"/>
          <w:szCs w:val="24"/>
        </w:rPr>
        <w:t>r.</w:t>
      </w:r>
      <w:r w:rsidRPr="00692F1E">
        <w:rPr>
          <w:rFonts w:ascii="Arial" w:eastAsia="Calibri" w:hAnsi="Arial" w:cs="Arial"/>
          <w:sz w:val="24"/>
          <w:szCs w:val="24"/>
        </w:rPr>
        <w:t xml:space="preserve">  budynku administracyjnego Nadleśnictwa Kolbuszowa w Świerczowie (36-100 Kolbuszowa, Świerczów 138) oraz budynku Centrum Edukacji Ekologicznej Nadleśnictwa Kolbuszowa w Świerczowie (36-100 Kolbuszowa, Świerczów 138), dalej zwaną „Przedmiotem umowy”. W ramach świadczonej usługi Wykonawca zobowiązany będzie także do zamykania, otwierania, kodowania i rozkodowywania alarmu w budynku administracyjnym Nadleśnictwa Kolbuszowa oraz budynku Centrum Edukacji Ekologicznej Nadleśnictwa Kolbuszowa, zgodnie ze Specyfikacją Istotnych Warunków Zamówienia i ofertą Wykonawcy, stanowiącymi integralną część niniejszej umowy (Załączniki 2. i 3.).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§2</w:t>
      </w:r>
    </w:p>
    <w:p w:rsidR="00692F1E" w:rsidRPr="00692F1E" w:rsidRDefault="00692F1E" w:rsidP="00692F1E">
      <w:pPr>
        <w:numPr>
          <w:ilvl w:val="0"/>
          <w:numId w:val="7"/>
        </w:numPr>
        <w:contextualSpacing/>
        <w:jc w:val="both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Wynagrodzenie Wykonawcy z tytułu realizacji przedmiotu umowy, określonego w §1 powyżej, wynosi odpowiednio:</w:t>
      </w:r>
    </w:p>
    <w:p w:rsidR="00692F1E" w:rsidRPr="00692F1E" w:rsidRDefault="00692F1E" w:rsidP="00692F1E">
      <w:pPr>
        <w:numPr>
          <w:ilvl w:val="0"/>
          <w:numId w:val="8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lastRenderedPageBreak/>
        <w:t>za sprzątanie budynku administracyjnego Nadleśnictwa Kolbuszowa netto (słownie:</w:t>
      </w:r>
      <w:r w:rsidR="004E108A">
        <w:rPr>
          <w:rFonts w:ascii="Arial" w:eastAsia="Calibri" w:hAnsi="Arial" w:cs="Arial"/>
          <w:sz w:val="24"/>
          <w:szCs w:val="24"/>
        </w:rPr>
        <w:t>……………zł</w:t>
      </w:r>
      <w:r w:rsidRPr="00692F1E">
        <w:rPr>
          <w:rFonts w:ascii="Arial" w:eastAsia="Calibri" w:hAnsi="Arial" w:cs="Arial"/>
          <w:sz w:val="24"/>
          <w:szCs w:val="24"/>
        </w:rPr>
        <w:t xml:space="preserve">), plus podatek VAT </w:t>
      </w:r>
      <w:r w:rsidR="004E108A" w:rsidRPr="004E108A">
        <w:rPr>
          <w:rFonts w:ascii="Arial" w:eastAsia="Calibri" w:hAnsi="Arial" w:cs="Arial"/>
          <w:sz w:val="24"/>
          <w:szCs w:val="24"/>
        </w:rPr>
        <w:t>…………..</w:t>
      </w:r>
      <w:r w:rsidRPr="00692F1E">
        <w:rPr>
          <w:rFonts w:ascii="Arial" w:eastAsia="Calibri" w:hAnsi="Arial" w:cs="Arial"/>
          <w:sz w:val="24"/>
          <w:szCs w:val="24"/>
        </w:rPr>
        <w:t xml:space="preserve"> zł. Kwota wynagrodzenia  brutto</w:t>
      </w:r>
      <w:r w:rsidRPr="004E108A">
        <w:rPr>
          <w:rFonts w:ascii="Arial" w:eastAsia="Calibri" w:hAnsi="Arial" w:cs="Arial"/>
          <w:sz w:val="24"/>
          <w:szCs w:val="24"/>
        </w:rPr>
        <w:t>:</w:t>
      </w:r>
      <w:r w:rsidR="006773D3" w:rsidRPr="004E108A">
        <w:rPr>
          <w:rFonts w:ascii="Arial" w:eastAsia="Calibri" w:hAnsi="Arial" w:cs="Arial"/>
          <w:sz w:val="24"/>
          <w:szCs w:val="24"/>
        </w:rPr>
        <w:t xml:space="preserve"> </w:t>
      </w:r>
      <w:r w:rsidR="004E108A" w:rsidRPr="004E108A">
        <w:rPr>
          <w:rFonts w:ascii="Arial" w:eastAsia="Calibri" w:hAnsi="Arial" w:cs="Arial"/>
          <w:sz w:val="24"/>
          <w:szCs w:val="24"/>
        </w:rPr>
        <w:t>………………..</w:t>
      </w:r>
      <w:r w:rsidR="006773D3">
        <w:rPr>
          <w:rFonts w:ascii="Arial" w:eastAsia="Calibri" w:hAnsi="Arial" w:cs="Arial"/>
          <w:sz w:val="24"/>
          <w:szCs w:val="24"/>
        </w:rPr>
        <w:t>zł (słownie:</w:t>
      </w:r>
      <w:r w:rsidR="004E108A">
        <w:rPr>
          <w:rFonts w:ascii="Arial" w:eastAsia="Calibri" w:hAnsi="Arial" w:cs="Arial"/>
          <w:sz w:val="24"/>
          <w:szCs w:val="24"/>
        </w:rPr>
        <w:t>…………………………….</w:t>
      </w:r>
      <w:r w:rsidRPr="00692F1E">
        <w:rPr>
          <w:rFonts w:ascii="Arial" w:eastAsia="Calibri" w:hAnsi="Arial" w:cs="Arial"/>
          <w:sz w:val="24"/>
          <w:szCs w:val="24"/>
        </w:rPr>
        <w:t>)</w:t>
      </w:r>
    </w:p>
    <w:p w:rsidR="00692F1E" w:rsidRPr="00692F1E" w:rsidRDefault="00692F1E" w:rsidP="00692F1E">
      <w:pPr>
        <w:numPr>
          <w:ilvl w:val="0"/>
          <w:numId w:val="8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za sprzątanie budynku Centrum Edukacji Ekologicznej Nadleśnictwa Kolbuszowa w Świerczowie </w:t>
      </w:r>
      <w:r w:rsidR="004E108A" w:rsidRPr="004E108A">
        <w:rPr>
          <w:rFonts w:ascii="Arial" w:eastAsia="Calibri" w:hAnsi="Arial" w:cs="Arial"/>
          <w:sz w:val="24"/>
          <w:szCs w:val="24"/>
        </w:rPr>
        <w:t>……………….</w:t>
      </w:r>
      <w:r w:rsidRPr="00692F1E">
        <w:rPr>
          <w:rFonts w:ascii="Arial" w:eastAsia="Calibri" w:hAnsi="Arial" w:cs="Arial"/>
          <w:sz w:val="24"/>
          <w:szCs w:val="24"/>
        </w:rPr>
        <w:t>zł netto (słownie:</w:t>
      </w:r>
      <w:r w:rsidR="004E108A">
        <w:rPr>
          <w:rFonts w:ascii="Arial" w:eastAsia="Calibri" w:hAnsi="Arial" w:cs="Arial"/>
          <w:sz w:val="24"/>
          <w:szCs w:val="24"/>
        </w:rPr>
        <w:t>……………………..), plus podatek VAT……………</w:t>
      </w:r>
      <w:r w:rsidRPr="00692F1E">
        <w:rPr>
          <w:rFonts w:ascii="Arial" w:eastAsia="Calibri" w:hAnsi="Arial" w:cs="Arial"/>
          <w:sz w:val="24"/>
          <w:szCs w:val="24"/>
        </w:rPr>
        <w:t xml:space="preserve">zł. Kwota wynagrodzenia brutto: </w:t>
      </w:r>
      <w:r w:rsidR="004E108A" w:rsidRPr="004E108A">
        <w:rPr>
          <w:rFonts w:ascii="Arial" w:eastAsia="Calibri" w:hAnsi="Arial" w:cs="Arial"/>
          <w:sz w:val="24"/>
          <w:szCs w:val="24"/>
        </w:rPr>
        <w:t>……………………</w:t>
      </w:r>
      <w:r w:rsidRPr="00692F1E">
        <w:rPr>
          <w:rFonts w:ascii="Arial" w:eastAsia="Calibri" w:hAnsi="Arial" w:cs="Arial"/>
          <w:sz w:val="24"/>
          <w:szCs w:val="24"/>
        </w:rPr>
        <w:t>zł (słownie:</w:t>
      </w:r>
      <w:r w:rsidR="004E108A">
        <w:rPr>
          <w:rFonts w:ascii="Arial" w:eastAsia="Calibri" w:hAnsi="Arial" w:cs="Arial"/>
          <w:sz w:val="24"/>
          <w:szCs w:val="24"/>
        </w:rPr>
        <w:t>…………………..zł</w:t>
      </w:r>
      <w:r w:rsidRPr="00692F1E">
        <w:rPr>
          <w:rFonts w:ascii="Arial" w:eastAsia="Calibri" w:hAnsi="Arial" w:cs="Arial"/>
          <w:sz w:val="24"/>
          <w:szCs w:val="24"/>
        </w:rPr>
        <w:t xml:space="preserve">). </w:t>
      </w:r>
    </w:p>
    <w:p w:rsidR="00692F1E" w:rsidRPr="00692F1E" w:rsidRDefault="00692F1E" w:rsidP="00692F1E">
      <w:pPr>
        <w:numPr>
          <w:ilvl w:val="0"/>
          <w:numId w:val="7"/>
        </w:numPr>
        <w:contextualSpacing/>
        <w:jc w:val="both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Strony postanawiają, że wynagrodzenie za wykonaną usługę płatne będzie miesięcznie jako 1/12 sumy wynagrodzeń, o których mowa w ust. 1 powyżej. </w:t>
      </w:r>
    </w:p>
    <w:p w:rsidR="00692F1E" w:rsidRPr="00692F1E" w:rsidRDefault="00692F1E" w:rsidP="00692F1E">
      <w:pPr>
        <w:numPr>
          <w:ilvl w:val="0"/>
          <w:numId w:val="7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Płatność wynikająca z realizacji umowy będzie następować po zakończeniu danego miesiąca wykonywania usługi, przelewem na rachunek Wykonawcy wskazany w fakturze, w ciągu 14 dni od daty otrzymania przez Zamawiającego prawidłowo wystawionej faktury.</w:t>
      </w:r>
    </w:p>
    <w:p w:rsidR="00692F1E" w:rsidRPr="00692F1E" w:rsidRDefault="00692F1E" w:rsidP="00692F1E">
      <w:pPr>
        <w:numPr>
          <w:ilvl w:val="0"/>
          <w:numId w:val="7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Za termin zapłaty ustala się dzień wystawienia polecenia przelewu przez Zamawiającego. </w:t>
      </w:r>
    </w:p>
    <w:p w:rsidR="00692F1E" w:rsidRPr="00692F1E" w:rsidRDefault="00692F1E" w:rsidP="00692F1E">
      <w:pPr>
        <w:numPr>
          <w:ilvl w:val="0"/>
          <w:numId w:val="7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Wynagrodzenie, o którym mowa w ust. 1, obejmuje wszelkie koszty związane z realizacją przedmiotu umowy, a w szczególności koszty robocizny, materiałów eksploatacyjnych (w tym środków czystości dobrej jakości, ustalonych z upoważnionym pracownikiem Nadleśnictwa, o którym mowa w </w:t>
      </w:r>
      <w:r w:rsidRPr="00692F1E">
        <w:rPr>
          <w:rFonts w:ascii="Arial" w:hAnsi="Arial" w:cs="Arial"/>
          <w:sz w:val="24"/>
          <w:szCs w:val="24"/>
        </w:rPr>
        <w:t xml:space="preserve">§5 ust. 2), sprzętu, dojazdu, a także inne koszty wynikłe z tytułu realizacji niniejszej umowy. </w:t>
      </w:r>
    </w:p>
    <w:p w:rsidR="00692F1E" w:rsidRPr="00692F1E" w:rsidRDefault="00692F1E" w:rsidP="00692F1E">
      <w:pPr>
        <w:numPr>
          <w:ilvl w:val="0"/>
          <w:numId w:val="7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hAnsi="Arial" w:cs="Arial"/>
          <w:sz w:val="24"/>
          <w:szCs w:val="24"/>
        </w:rPr>
        <w:t xml:space="preserve">Ustalone wynagrodzenie jest wynagrodzeniem ryczałtowym i przez okres obowiązywania umowy nie będzie podlegało zmianom. </w:t>
      </w:r>
    </w:p>
    <w:p w:rsidR="00692F1E" w:rsidRPr="00692F1E" w:rsidRDefault="00692F1E" w:rsidP="00692F1E">
      <w:pPr>
        <w:numPr>
          <w:ilvl w:val="0"/>
          <w:numId w:val="7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hAnsi="Arial" w:cs="Arial"/>
          <w:sz w:val="24"/>
          <w:szCs w:val="24"/>
        </w:rPr>
        <w:t xml:space="preserve">Strony przyjmują zasadę, że cena jednostkowa netto pozostaje niezmienna przez cały okres obowiązywania umowy, a należny podatek VAT naliczony zostanie do ceny netto zgodnie z obowiązującym prawem w dniu wystawienia faktury. Jeżeli w okresie obowiązywania umowy nastąpi zmiana stawki (VAT), to od chwili zmiany, podatek w nowej stawce będzie doliczany do dotychczasowych cen netto, bez konieczności zmiany umowy. 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§3</w:t>
      </w:r>
    </w:p>
    <w:p w:rsidR="00692F1E" w:rsidRPr="00692F1E" w:rsidRDefault="00692F1E" w:rsidP="00692F1E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Usługa będzie wykonywana przy użyciu przez Wykonawcę własnych środków do utrzymania czystości,  wskazanych przez Wykonawcę w ofercie, oraz własnego sprzętu. </w:t>
      </w:r>
    </w:p>
    <w:p w:rsidR="00692F1E" w:rsidRPr="00692F1E" w:rsidRDefault="00692F1E" w:rsidP="00692F1E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Wykonawca zobowiązuje się do wykonywania usługi każdego dnia roboczego przynajmniej przez dwie osoby w każdym budynku.</w:t>
      </w:r>
    </w:p>
    <w:p w:rsidR="00692F1E" w:rsidRPr="00692F1E" w:rsidRDefault="00692F1E" w:rsidP="00692F1E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Zamawiający dopuszcza możliwość wykonywania usługi przez jedną osobę, w przypadku zwolnienia chorobowego, urlopu lub innej usprawiedliwionej nieobecności jednej z osób wykonującej umowę, po wcześniejszym zgłoszeniu Zamawiającemu. </w:t>
      </w:r>
    </w:p>
    <w:p w:rsidR="00692F1E" w:rsidRPr="00692F1E" w:rsidRDefault="00692F1E" w:rsidP="00692F1E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 przypadku długotrwałej nieobecności jednej z osób, wynoszącej powyżej 30 dni, Wykonawca zobowiązany jest do zapewnienia zastępstwa tej osoby.</w:t>
      </w:r>
    </w:p>
    <w:p w:rsidR="00692F1E" w:rsidRPr="00692F1E" w:rsidRDefault="00692F1E" w:rsidP="00692F1E">
      <w:pPr>
        <w:numPr>
          <w:ilvl w:val="0"/>
          <w:numId w:val="9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lastRenderedPageBreak/>
        <w:t xml:space="preserve"> Usługi będą realizowane w następujących godzinach:</w:t>
      </w:r>
    </w:p>
    <w:p w:rsidR="00692F1E" w:rsidRPr="00692F1E" w:rsidRDefault="00692F1E" w:rsidP="00692F1E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- w pokojach specjalnie zabezpieczonych (serwerownia, kasa, kancelaria tajna, </w:t>
      </w:r>
      <w:r w:rsidR="003D6265">
        <w:rPr>
          <w:rFonts w:ascii="Arial" w:eastAsia="Calibri" w:hAnsi="Arial" w:cs="Arial"/>
          <w:sz w:val="24"/>
          <w:szCs w:val="24"/>
        </w:rPr>
        <w:t>magazyn broni) – od godziny 14:</w:t>
      </w:r>
      <w:r w:rsidRPr="00692F1E">
        <w:rPr>
          <w:rFonts w:ascii="Arial" w:eastAsia="Calibri" w:hAnsi="Arial" w:cs="Arial"/>
          <w:sz w:val="24"/>
          <w:szCs w:val="24"/>
        </w:rPr>
        <w:t>30 do godziny 15:00;</w:t>
      </w:r>
    </w:p>
    <w:p w:rsidR="00692F1E" w:rsidRPr="00692F1E" w:rsidRDefault="00692F1E" w:rsidP="00692F1E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- w pomieszczeniach ogólnodostępnych – po godzinie 15:00;</w:t>
      </w:r>
    </w:p>
    <w:p w:rsidR="00692F1E" w:rsidRPr="00692F1E" w:rsidRDefault="00692F1E" w:rsidP="00692F1E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 pokojach gościnnych – po godzinie 15:00;</w:t>
      </w:r>
    </w:p>
    <w:p w:rsidR="00692F1E" w:rsidRPr="00692F1E" w:rsidRDefault="00692F1E" w:rsidP="00700450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- uruchomienie instalacji alarmowej – co</w:t>
      </w:r>
      <w:r w:rsidR="003D6265">
        <w:rPr>
          <w:rFonts w:ascii="Arial" w:eastAsia="Calibri" w:hAnsi="Arial" w:cs="Arial"/>
          <w:sz w:val="24"/>
          <w:szCs w:val="24"/>
        </w:rPr>
        <w:t>dziennie po zakończeniu pracy w </w:t>
      </w:r>
      <w:r w:rsidRPr="00692F1E">
        <w:rPr>
          <w:rFonts w:ascii="Arial" w:eastAsia="Calibri" w:hAnsi="Arial" w:cs="Arial"/>
          <w:sz w:val="24"/>
          <w:szCs w:val="24"/>
        </w:rPr>
        <w:t>danym dniu.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§4</w:t>
      </w:r>
    </w:p>
    <w:p w:rsidR="00692F1E" w:rsidRPr="00692F1E" w:rsidRDefault="00692F1E" w:rsidP="00692F1E">
      <w:pPr>
        <w:numPr>
          <w:ilvl w:val="0"/>
          <w:numId w:val="10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Wykonawca ponosi pełną odpowiedzialność materialną za szkody powstałe w sprzątanych obiektach w trakcie realizacji niniejszej umowy. </w:t>
      </w:r>
    </w:p>
    <w:p w:rsidR="00692F1E" w:rsidRPr="00692F1E" w:rsidRDefault="00692F1E" w:rsidP="00692F1E">
      <w:pPr>
        <w:numPr>
          <w:ilvl w:val="0"/>
          <w:numId w:val="10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 przypadku stwierdzenia szkód, o których mowa w ust. 1, Zamawiający zawiadamia o tym fakcie Wykonawcę, jednocześnie podając termin i miejsce dokonania oględzin. </w:t>
      </w:r>
    </w:p>
    <w:p w:rsidR="00692F1E" w:rsidRPr="00692F1E" w:rsidRDefault="00692F1E" w:rsidP="00692F1E">
      <w:pPr>
        <w:numPr>
          <w:ilvl w:val="0"/>
          <w:numId w:val="10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 wyniku dokonanych oględzin strony sporządzają protokół szkód, który będzie podstawą do wyliczenia wartości szkody. </w:t>
      </w:r>
    </w:p>
    <w:p w:rsidR="00692F1E" w:rsidRPr="00692F1E" w:rsidRDefault="00692F1E" w:rsidP="00692F1E">
      <w:pPr>
        <w:numPr>
          <w:ilvl w:val="0"/>
          <w:numId w:val="10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Zamawiający zastrzega sobie prawo, w przypadku nie naprawienia szkody w terminie 2 dni roboczych, do potrącenia z wynagrodzenia należnego Wykonawcy kwoty odpowiadającej wartości szkody. </w:t>
      </w:r>
    </w:p>
    <w:p w:rsidR="00692F1E" w:rsidRPr="00692F1E" w:rsidRDefault="00692F1E" w:rsidP="00692F1E">
      <w:pPr>
        <w:numPr>
          <w:ilvl w:val="0"/>
          <w:numId w:val="10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Zamawiający zobowiązuje się do zapewnienia Wykonawcy, na czas obowiązywania niniejszej umowy, odpowiedniego pomieszczenia z dostępem do energii elektrycznej, wody oraz odpływu kanalizacyjnego. </w:t>
      </w:r>
    </w:p>
    <w:p w:rsidR="00692F1E" w:rsidRPr="00692F1E" w:rsidRDefault="00692F1E" w:rsidP="00692F1E">
      <w:pPr>
        <w:ind w:left="360"/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§5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Wykonawca zobowiązuje się do rzetelnego i terminowego wykonywania powierzonych prac, z częstotliwością wskazaną w Szczegółowym opisie czynności, zawartym w SIWZ oraz do zapewnienia właściwego zachowania i schludnego wyglądu własnych pracowników. 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Szczegółowy zakres prac będzie na bieżąco ustalany przez upoważnionego do tego pracownika Zamawiającego – Magdalenę Potępa który będzie dokonywał również odbioru wykonanych usług w zakresie jakościowym. 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Osobą upoważnioną przez Wykonawcę do kierowania pracami w obiekcie jest: </w:t>
      </w:r>
    </w:p>
    <w:p w:rsidR="00692F1E" w:rsidRPr="00692F1E" w:rsidRDefault="00692F1E" w:rsidP="00692F1E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</w:p>
    <w:p w:rsidR="00692F1E" w:rsidRPr="00692F1E" w:rsidRDefault="004E108A" w:rsidP="00692F1E">
      <w:pPr>
        <w:ind w:left="360"/>
        <w:jc w:val="center"/>
        <w:rPr>
          <w:rFonts w:ascii="Arial" w:eastAsia="Calibri" w:hAnsi="Arial" w:cs="Arial"/>
          <w:b/>
          <w:sz w:val="24"/>
          <w:szCs w:val="24"/>
        </w:rPr>
      </w:pPr>
      <w:r>
        <w:rPr>
          <w:rFonts w:ascii="Arial" w:eastAsia="Calibri" w:hAnsi="Arial" w:cs="Arial"/>
          <w:b/>
          <w:sz w:val="24"/>
          <w:szCs w:val="24"/>
        </w:rPr>
        <w:t>…………………………..</w:t>
      </w:r>
      <w:r w:rsidR="00692F1E" w:rsidRPr="00692F1E">
        <w:rPr>
          <w:rFonts w:ascii="Arial" w:eastAsia="Calibri" w:hAnsi="Arial" w:cs="Arial"/>
          <w:b/>
          <w:sz w:val="24"/>
          <w:szCs w:val="24"/>
        </w:rPr>
        <w:t>tel. kontaktowy</w:t>
      </w:r>
      <w:r>
        <w:rPr>
          <w:rFonts w:ascii="Arial" w:eastAsia="Calibri" w:hAnsi="Arial" w:cs="Arial"/>
          <w:b/>
          <w:sz w:val="24"/>
          <w:szCs w:val="24"/>
        </w:rPr>
        <w:t>:…………………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 przypadku nienależytego wykonywania załatwienia której Wykonawca informuje </w:t>
      </w:r>
      <w:r w:rsidR="00A3007A" w:rsidRPr="00692F1E">
        <w:rPr>
          <w:rFonts w:ascii="Arial" w:eastAsia="Calibri" w:hAnsi="Arial" w:cs="Arial"/>
          <w:sz w:val="24"/>
          <w:szCs w:val="24"/>
        </w:rPr>
        <w:t>umowy przez Wykonawcę</w:t>
      </w:r>
      <w:r w:rsidR="00A3007A">
        <w:rPr>
          <w:rFonts w:ascii="Arial" w:eastAsia="Calibri" w:hAnsi="Arial" w:cs="Arial"/>
          <w:sz w:val="24"/>
          <w:szCs w:val="24"/>
        </w:rPr>
        <w:t>, przez które rozumieć należy w </w:t>
      </w:r>
      <w:r w:rsidR="00A3007A" w:rsidRPr="00692F1E">
        <w:rPr>
          <w:rFonts w:ascii="Arial" w:eastAsia="Calibri" w:hAnsi="Arial" w:cs="Arial"/>
          <w:sz w:val="24"/>
          <w:szCs w:val="24"/>
        </w:rPr>
        <w:t>szczególności niestaranne lub niedokładne sprzątanie pomieszczeń, nie stosowanie umówionych środków czystości lub środków higieny, Zamawiający składa Wykonawcy pi</w:t>
      </w:r>
      <w:r w:rsidR="00A3007A">
        <w:rPr>
          <w:rFonts w:ascii="Arial" w:eastAsia="Calibri" w:hAnsi="Arial" w:cs="Arial"/>
          <w:sz w:val="24"/>
          <w:szCs w:val="24"/>
        </w:rPr>
        <w:t xml:space="preserve">semną informację (reklamacja) </w:t>
      </w:r>
      <w:r w:rsidR="00A3007A">
        <w:rPr>
          <w:rFonts w:ascii="Arial" w:eastAsia="Calibri" w:hAnsi="Arial" w:cs="Arial"/>
          <w:sz w:val="24"/>
          <w:szCs w:val="24"/>
        </w:rPr>
        <w:lastRenderedPageBreak/>
        <w:t>o </w:t>
      </w:r>
      <w:r w:rsidR="00A3007A" w:rsidRPr="00692F1E">
        <w:rPr>
          <w:rFonts w:ascii="Arial" w:eastAsia="Calibri" w:hAnsi="Arial" w:cs="Arial"/>
          <w:sz w:val="24"/>
          <w:szCs w:val="24"/>
        </w:rPr>
        <w:t xml:space="preserve">dostrzeżonych zaniechaniach, o sposobie </w:t>
      </w:r>
      <w:r w:rsidR="00A3007A">
        <w:rPr>
          <w:rFonts w:ascii="Arial" w:eastAsia="Calibri" w:hAnsi="Arial" w:cs="Arial"/>
          <w:sz w:val="24"/>
          <w:szCs w:val="24"/>
        </w:rPr>
        <w:t>Zamawiającego na piśmie, w </w:t>
      </w:r>
      <w:r w:rsidRPr="00692F1E">
        <w:rPr>
          <w:rFonts w:ascii="Arial" w:eastAsia="Calibri" w:hAnsi="Arial" w:cs="Arial"/>
          <w:sz w:val="24"/>
          <w:szCs w:val="24"/>
        </w:rPr>
        <w:t xml:space="preserve">terminie 3 dni od dnia, w którym reklamacje otrzymał. 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Wykonawca jest zobowiązany niezwłocznie poprawić zakwestionowane przez Zamawiającego prace. 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Wykonawca zobowiązuje się do zachowania w tajemnicy, zarówno w trakcie trwania umowy jak i po jej wygaśnięciu, wszelkich informacji dotyczących funkcjonowania jednostki Zamawiając</w:t>
      </w:r>
      <w:r w:rsidR="00A3007A">
        <w:rPr>
          <w:rFonts w:ascii="Arial" w:eastAsia="Calibri" w:hAnsi="Arial" w:cs="Arial"/>
          <w:sz w:val="24"/>
          <w:szCs w:val="24"/>
        </w:rPr>
        <w:t>ego oraz wszelkich informacji z </w:t>
      </w:r>
      <w:r w:rsidRPr="00692F1E">
        <w:rPr>
          <w:rFonts w:ascii="Arial" w:eastAsia="Calibri" w:hAnsi="Arial" w:cs="Arial"/>
          <w:sz w:val="24"/>
          <w:szCs w:val="24"/>
        </w:rPr>
        <w:t xml:space="preserve">zakresu działalności Zamawiającego, z </w:t>
      </w:r>
      <w:r w:rsidR="00A3007A">
        <w:rPr>
          <w:rFonts w:ascii="Arial" w:eastAsia="Calibri" w:hAnsi="Arial" w:cs="Arial"/>
          <w:sz w:val="24"/>
          <w:szCs w:val="24"/>
        </w:rPr>
        <w:t>którymi Wykonawca zapozna się w </w:t>
      </w:r>
      <w:r w:rsidRPr="00692F1E">
        <w:rPr>
          <w:rFonts w:ascii="Arial" w:eastAsia="Calibri" w:hAnsi="Arial" w:cs="Arial"/>
          <w:sz w:val="24"/>
          <w:szCs w:val="24"/>
        </w:rPr>
        <w:t>związku z wykonywaniem niniejszej umowy, w tym informacji związanych z zabezpieczeniem budynku przed nieupoważnionym dostępem osób trzecich. W szczególności Wykonawca zobowiązany do zachowania poufności w stosunku do udostępnionych mu danych osobowych oraz do przestrzegania zasad i procedur ochrony danych osobowych obowiązujących u Zamawiającego.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Wykonawca nie może wynosić z siedziby Zamawiającego żadnych materiałów, dokumentów, ani innych rzeczy. </w:t>
      </w:r>
    </w:p>
    <w:p w:rsidR="00692F1E" w:rsidRPr="00692F1E" w:rsidRDefault="00692F1E" w:rsidP="00692F1E">
      <w:pPr>
        <w:numPr>
          <w:ilvl w:val="0"/>
          <w:numId w:val="11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Wykonawca przyjmuje pełną odpowiedzialność za przestrzeganie obowiązków, o których mowa w ust. 6, przez osoby, którymi będzie się posługiwał przy wykonywaniu usługi</w:t>
      </w:r>
      <w:r w:rsidRPr="00692F1E">
        <w:rPr>
          <w:rFonts w:ascii="Calibri" w:eastAsia="Calibri" w:hAnsi="Calibri"/>
          <w:sz w:val="24"/>
          <w:szCs w:val="24"/>
        </w:rPr>
        <w:t>.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§6</w:t>
      </w:r>
    </w:p>
    <w:p w:rsidR="00692F1E" w:rsidRPr="00692F1E" w:rsidRDefault="00692F1E" w:rsidP="00692F1E">
      <w:pPr>
        <w:numPr>
          <w:ilvl w:val="0"/>
          <w:numId w:val="12"/>
        </w:numPr>
        <w:contextualSpacing/>
        <w:jc w:val="both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Za niewykonanie lub nienależyte wykonanie przedmiotu umowy, chociażby w zakresie jednego budynku, Wykonawca zapłaci Zamawiającemu kary umowne:</w:t>
      </w:r>
    </w:p>
    <w:p w:rsidR="00692F1E" w:rsidRPr="00692F1E" w:rsidRDefault="00692F1E" w:rsidP="00692F1E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a) w wysokości 0,1% wartości sumy wynag</w:t>
      </w:r>
      <w:r w:rsidR="00A3007A">
        <w:rPr>
          <w:rFonts w:ascii="Arial" w:eastAsia="Calibri" w:hAnsi="Arial" w:cs="Arial"/>
          <w:sz w:val="24"/>
          <w:szCs w:val="24"/>
        </w:rPr>
        <w:t>rodzeń  netto, o których mowa w </w:t>
      </w:r>
      <w:r w:rsidRPr="00692F1E">
        <w:rPr>
          <w:rFonts w:ascii="Arial" w:eastAsia="Calibri" w:hAnsi="Arial" w:cs="Arial"/>
          <w:sz w:val="24"/>
          <w:szCs w:val="24"/>
        </w:rPr>
        <w:t xml:space="preserve">§2 ust. 1, za każdy dzień niewykonywania usługi (przerwy w usłudze); </w:t>
      </w:r>
    </w:p>
    <w:p w:rsidR="00692F1E" w:rsidRPr="00692F1E" w:rsidRDefault="00692F1E" w:rsidP="00692F1E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b) w wysokości 0,1 % wartości sumy wyna</w:t>
      </w:r>
      <w:r w:rsidR="00A3007A">
        <w:rPr>
          <w:rFonts w:ascii="Arial" w:eastAsia="Calibri" w:hAnsi="Arial" w:cs="Arial"/>
          <w:sz w:val="24"/>
          <w:szCs w:val="24"/>
        </w:rPr>
        <w:t>grodzeń netto, o których mowa w </w:t>
      </w:r>
      <w:r w:rsidRPr="00692F1E">
        <w:rPr>
          <w:rFonts w:ascii="Arial" w:eastAsia="Calibri" w:hAnsi="Arial" w:cs="Arial"/>
          <w:sz w:val="24"/>
          <w:szCs w:val="24"/>
        </w:rPr>
        <w:t>§ 2 ust. 1, za każdy dzień opóźnienia w wykonaniu jakiegokolwiek czynności, w stosunku do terminu</w:t>
      </w:r>
      <w:r w:rsidR="00A3007A">
        <w:rPr>
          <w:rFonts w:ascii="Arial" w:eastAsia="Calibri" w:hAnsi="Arial" w:cs="Arial"/>
          <w:sz w:val="24"/>
          <w:szCs w:val="24"/>
        </w:rPr>
        <w:t xml:space="preserve"> jej wykonania przewidzianego w </w:t>
      </w:r>
      <w:r w:rsidRPr="00692F1E">
        <w:rPr>
          <w:rFonts w:ascii="Arial" w:eastAsia="Calibri" w:hAnsi="Arial" w:cs="Arial"/>
          <w:sz w:val="24"/>
          <w:szCs w:val="24"/>
        </w:rPr>
        <w:t xml:space="preserve">Szczegółowym opisie czynności, zawartym w SIWZ, </w:t>
      </w:r>
    </w:p>
    <w:p w:rsidR="00692F1E" w:rsidRPr="00692F1E" w:rsidRDefault="00692F1E" w:rsidP="00692F1E">
      <w:pPr>
        <w:ind w:left="720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b) w wysokości 0,1% wartości sumy wynagrodzeń netto, o których mowa w § 2 ust. 1, za każdy dzień utrzymania się staniu nieprawidłowości ,o których mowa § 5 ust. 4, począwszy od dnia następującego po dniu, w którym Wykonawcy upłynął termin odpowiedzi na reklamację Zmawiającego. </w:t>
      </w:r>
    </w:p>
    <w:p w:rsidR="00692F1E" w:rsidRPr="00692F1E" w:rsidRDefault="00692F1E" w:rsidP="00692F1E">
      <w:pPr>
        <w:numPr>
          <w:ilvl w:val="0"/>
          <w:numId w:val="12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Zamawiający ma prawo do natychm</w:t>
      </w:r>
      <w:r w:rsidR="00A3007A">
        <w:rPr>
          <w:rFonts w:ascii="Arial" w:eastAsia="Calibri" w:hAnsi="Arial" w:cs="Arial"/>
          <w:sz w:val="24"/>
          <w:szCs w:val="24"/>
        </w:rPr>
        <w:t>iastowego wypowiedzenia umowy w </w:t>
      </w:r>
      <w:r w:rsidRPr="00692F1E">
        <w:rPr>
          <w:rFonts w:ascii="Arial" w:eastAsia="Calibri" w:hAnsi="Arial" w:cs="Arial"/>
          <w:sz w:val="24"/>
          <w:szCs w:val="24"/>
        </w:rPr>
        <w:t xml:space="preserve">przypadku: </w:t>
      </w:r>
    </w:p>
    <w:p w:rsidR="00692F1E" w:rsidRPr="00692F1E" w:rsidRDefault="00692F1E" w:rsidP="00692F1E">
      <w:pPr>
        <w:numPr>
          <w:ilvl w:val="0"/>
          <w:numId w:val="13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wystąpienia opóźnienia w wykonaniu jakiejkolwiek czynności trwającego dłużej niż 2 dni, w stosunku do terminu wykonania tej czynności  przewidzianego w Szczegółowym opisie czynności, zawartym w SIWZ;</w:t>
      </w:r>
    </w:p>
    <w:p w:rsidR="00692F1E" w:rsidRPr="00692F1E" w:rsidRDefault="00692F1E" w:rsidP="00692F1E">
      <w:pPr>
        <w:numPr>
          <w:ilvl w:val="0"/>
          <w:numId w:val="13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lastRenderedPageBreak/>
        <w:t xml:space="preserve">co najmniej dwukrotnego zgłoszenia na piśmie zastrzeżenia, co do jakości wykonywanych prac lub zastosowanych przez Wykonawcę środków czystości. </w:t>
      </w:r>
    </w:p>
    <w:p w:rsidR="00692F1E" w:rsidRPr="00692F1E" w:rsidRDefault="00692F1E" w:rsidP="00692F1E">
      <w:pPr>
        <w:numPr>
          <w:ilvl w:val="0"/>
          <w:numId w:val="12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 przypadku wypowiedzenia umowy przez Wykonawcę, z przyczyn wskazanych w ust. 2, Wykonawca zapł</w:t>
      </w:r>
      <w:r w:rsidR="00700450">
        <w:rPr>
          <w:rFonts w:ascii="Arial" w:eastAsia="Calibri" w:hAnsi="Arial" w:cs="Arial"/>
          <w:sz w:val="24"/>
          <w:szCs w:val="24"/>
        </w:rPr>
        <w:t>aci Zamawiającemu karę umowną w </w:t>
      </w:r>
      <w:r w:rsidRPr="00692F1E">
        <w:rPr>
          <w:rFonts w:ascii="Arial" w:eastAsia="Calibri" w:hAnsi="Arial" w:cs="Arial"/>
          <w:sz w:val="24"/>
          <w:szCs w:val="24"/>
        </w:rPr>
        <w:t xml:space="preserve">wysokości 10% sumy wynagrodzeń netto, o których mowa w §2 ust. 1 umowy. </w:t>
      </w:r>
    </w:p>
    <w:p w:rsidR="00692F1E" w:rsidRPr="00692F1E" w:rsidRDefault="00692F1E" w:rsidP="00692F1E">
      <w:pPr>
        <w:numPr>
          <w:ilvl w:val="0"/>
          <w:numId w:val="12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 W przypadku każdorazowego naruszenia obowiązków  zachowania tajemnicy, o których mowa w § 5 ust. 6, Wykonawca zapłaci Zamawiającemu karę umowną w wysokości 1% sumy wynagrodzeń netto, o których mowa w §2 ust. 1 umowy, niezależnie od innych konsekwencji prawnych wynikających z powszechnie obowiązujących przepisów prawa. </w:t>
      </w:r>
    </w:p>
    <w:p w:rsidR="00692F1E" w:rsidRPr="00692F1E" w:rsidRDefault="00692F1E" w:rsidP="00692F1E">
      <w:pPr>
        <w:numPr>
          <w:ilvl w:val="0"/>
          <w:numId w:val="12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Kary umowne nie pozbawiają Zamawiającego prawa do dochodzenia od Wykonawcy odszkodowania na zasadach ogólnych (do wysokości faktycznie poniesionej szkody), jeśli zastrzeżona kara umowna nie pokryje w całości wyrządzonej szkody. </w:t>
      </w:r>
    </w:p>
    <w:p w:rsidR="00692F1E" w:rsidRPr="00692F1E" w:rsidRDefault="00692F1E" w:rsidP="00692F1E">
      <w:pPr>
        <w:numPr>
          <w:ilvl w:val="0"/>
          <w:numId w:val="12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Oświadczenie o wypowiedzeniu  umowy powinno zostać złożone na piśmie. 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§7</w:t>
      </w:r>
    </w:p>
    <w:p w:rsidR="00692F1E" w:rsidRPr="00692F1E" w:rsidRDefault="00692F1E" w:rsidP="00692F1E">
      <w:pPr>
        <w:numPr>
          <w:ilvl w:val="0"/>
          <w:numId w:val="14"/>
        </w:numPr>
        <w:contextualSpacing/>
        <w:jc w:val="both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Umowa zostaje zawarta na czas określony, tj. </w:t>
      </w:r>
      <w:r w:rsidR="004E108A">
        <w:rPr>
          <w:rFonts w:ascii="Arial" w:eastAsia="Calibri" w:hAnsi="Arial" w:cs="Arial"/>
          <w:b/>
          <w:sz w:val="24"/>
          <w:szCs w:val="24"/>
        </w:rPr>
        <w:t>od dnia 01.03.2026r.</w:t>
      </w:r>
      <w:r w:rsidRPr="00692F1E">
        <w:rPr>
          <w:rFonts w:ascii="Arial" w:eastAsia="Calibri" w:hAnsi="Arial" w:cs="Arial"/>
          <w:b/>
          <w:sz w:val="24"/>
          <w:szCs w:val="24"/>
        </w:rPr>
        <w:t xml:space="preserve"> do dni</w:t>
      </w:r>
      <w:r w:rsidR="004E108A">
        <w:rPr>
          <w:rFonts w:ascii="Arial" w:eastAsia="Calibri" w:hAnsi="Arial" w:cs="Arial"/>
          <w:b/>
          <w:sz w:val="24"/>
          <w:szCs w:val="24"/>
        </w:rPr>
        <w:t>a 28.02.2027</w:t>
      </w:r>
      <w:r w:rsidRPr="00692F1E">
        <w:rPr>
          <w:rFonts w:ascii="Arial" w:eastAsia="Calibri" w:hAnsi="Arial" w:cs="Arial"/>
          <w:b/>
          <w:sz w:val="24"/>
          <w:szCs w:val="24"/>
        </w:rPr>
        <w:t>r.</w:t>
      </w:r>
    </w:p>
    <w:p w:rsidR="00692F1E" w:rsidRPr="00692F1E" w:rsidRDefault="00692F1E" w:rsidP="00692F1E">
      <w:pPr>
        <w:numPr>
          <w:ilvl w:val="0"/>
          <w:numId w:val="14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Zmiana umowy wymaga formy pisemnej (aneksu) pod rygorem nieważności. </w:t>
      </w:r>
    </w:p>
    <w:p w:rsidR="00692F1E" w:rsidRPr="00692F1E" w:rsidRDefault="00692F1E" w:rsidP="00692F1E">
      <w:pPr>
        <w:numPr>
          <w:ilvl w:val="0"/>
          <w:numId w:val="14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Wszelkie spory wynikające z niniejszej umowy będą rozstrzygane przez strony polubownie, a w przypadku nie możności porozumienia, przez Sąd Powszechny właściwy dla siedziby Zamawiającego.</w:t>
      </w:r>
    </w:p>
    <w:p w:rsidR="00692F1E" w:rsidRPr="00700450" w:rsidRDefault="00692F1E" w:rsidP="00700450">
      <w:pPr>
        <w:numPr>
          <w:ilvl w:val="0"/>
          <w:numId w:val="14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 sprawach nieuregulowanych niniejszą umową mają zastosowanie przepisy Kodeksu Cywilnego.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§8</w:t>
      </w:r>
    </w:p>
    <w:p w:rsidR="00692F1E" w:rsidRPr="00692F1E" w:rsidRDefault="00692F1E" w:rsidP="00692F1E">
      <w:pPr>
        <w:numPr>
          <w:ilvl w:val="0"/>
          <w:numId w:val="15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Niezwłocznie po podpisaniu umowy, Wykonawca zobowiązuje się do zawarcia umowy ubezpieczenia swojej działalności gospodarczej od odpowiedzialności z tytułu szkód, które mogą powstać w okresie od  rozpoczęcia wykonywania usługi, do jej zakończenia. </w:t>
      </w:r>
    </w:p>
    <w:p w:rsidR="00692F1E" w:rsidRPr="00692F1E" w:rsidRDefault="00692F1E" w:rsidP="00692F1E">
      <w:pPr>
        <w:numPr>
          <w:ilvl w:val="0"/>
          <w:numId w:val="15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Wykonawca zobowiązany jest okazać Zamawiającemu na jego żądanie właściwe polisy ubezpieczeniowe. </w:t>
      </w:r>
    </w:p>
    <w:p w:rsidR="00692F1E" w:rsidRPr="00692F1E" w:rsidRDefault="00692F1E" w:rsidP="00692F1E">
      <w:pPr>
        <w:numPr>
          <w:ilvl w:val="0"/>
          <w:numId w:val="15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 przypadku niedopełnienia przez Wykonawcę obowiązku zawarcia umowy ubezpieczenia, Zamawiający dokona ubezpieczenia na koszt Wykonawcy (koszt takiego ubezpieczenia potrącony zostanie z wynagrodzenia Wykonawcy należnego mu na podstawie niniejszej umowy). </w:t>
      </w:r>
    </w:p>
    <w:p w:rsidR="004E108A" w:rsidRDefault="004E108A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</w:p>
    <w:p w:rsidR="004E108A" w:rsidRDefault="004E108A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lastRenderedPageBreak/>
        <w:t>§9</w:t>
      </w:r>
    </w:p>
    <w:p w:rsidR="00692F1E" w:rsidRPr="00692F1E" w:rsidRDefault="00692F1E" w:rsidP="00692F1E">
      <w:pPr>
        <w:numPr>
          <w:ilvl w:val="0"/>
          <w:numId w:val="16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 razie zaistnienia istotnej zmiany okoliczności powodującej, że wykonanie umowy nie leży w interesie publicznym, cze</w:t>
      </w:r>
      <w:r w:rsidR="00700450">
        <w:rPr>
          <w:rFonts w:ascii="Arial" w:eastAsia="Calibri" w:hAnsi="Arial" w:cs="Arial"/>
          <w:sz w:val="24"/>
          <w:szCs w:val="24"/>
        </w:rPr>
        <w:t>go nie można było przewidzieć w </w:t>
      </w:r>
      <w:r w:rsidRPr="00692F1E">
        <w:rPr>
          <w:rFonts w:ascii="Arial" w:eastAsia="Calibri" w:hAnsi="Arial" w:cs="Arial"/>
          <w:sz w:val="24"/>
          <w:szCs w:val="24"/>
        </w:rPr>
        <w:t xml:space="preserve">chwili zawarcia niniejszej umowy, Zamawiający może wypowiedzieć umowę w terminie 30 dni od powzięcia wiadomości o tych okolicznościach. </w:t>
      </w:r>
    </w:p>
    <w:p w:rsidR="00692F1E" w:rsidRPr="00692F1E" w:rsidRDefault="00692F1E" w:rsidP="00692F1E">
      <w:pPr>
        <w:numPr>
          <w:ilvl w:val="0"/>
          <w:numId w:val="16"/>
        </w:numPr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W przypadku utraty przez Wykonawcę wskaźnika zatrudnienia osób niepełnosprawnych, wskazanego w SIWZ, umowa ulega natychmiastowemu rozwiązaniu.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§10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 xml:space="preserve">Wszelkie oświadczenia woli Stron wysyłane będą listami poleconymi na adresy Stron wskazane we wstępie do niniejszej umowy. W przypadku zmiany tych adresów, -  Strony zobowiązane są powiadomić się wzajemnie do dokonanej zmianie. W przypadku braku takiego powiadomienia, -  przesyłka wysłana na adres wskazany we wstępie do niniejszej umowy uważana będzie za skutecznie doręczoną w dacie widocznej na stemplu urzędu pocztowego postawionym na potwierdzeniu nadania przesyłki poleconej. </w:t>
      </w:r>
    </w:p>
    <w:p w:rsidR="00692F1E" w:rsidRPr="00692F1E" w:rsidRDefault="00692F1E" w:rsidP="00692F1E">
      <w:pPr>
        <w:jc w:val="center"/>
        <w:rPr>
          <w:rFonts w:ascii="Arial" w:eastAsia="Calibri" w:hAnsi="Arial" w:cs="Arial"/>
          <w:b/>
          <w:sz w:val="24"/>
          <w:szCs w:val="24"/>
        </w:rPr>
      </w:pPr>
      <w:r w:rsidRPr="00692F1E">
        <w:rPr>
          <w:rFonts w:ascii="Arial" w:eastAsia="Calibri" w:hAnsi="Arial" w:cs="Arial"/>
          <w:b/>
          <w:sz w:val="24"/>
          <w:szCs w:val="24"/>
        </w:rPr>
        <w:t>§11</w:t>
      </w:r>
    </w:p>
    <w:p w:rsidR="00692F1E" w:rsidRPr="00692F1E" w:rsidRDefault="00692F1E" w:rsidP="00692F1E">
      <w:pPr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Umowę sporządzono w dwóch jednobrzmiących egzemplarzach, po jednym dla każdej ze stron. Załączniki:</w:t>
      </w:r>
    </w:p>
    <w:p w:rsidR="00692F1E" w:rsidRPr="00692F1E" w:rsidRDefault="00692F1E" w:rsidP="00692F1E">
      <w:pPr>
        <w:numPr>
          <w:ilvl w:val="6"/>
          <w:numId w:val="16"/>
        </w:numPr>
        <w:ind w:left="284" w:hanging="284"/>
        <w:contextualSpacing/>
        <w:jc w:val="both"/>
        <w:rPr>
          <w:rFonts w:ascii="Arial" w:eastAsia="Calibri" w:hAnsi="Arial" w:cs="Arial"/>
          <w:sz w:val="24"/>
          <w:szCs w:val="24"/>
        </w:rPr>
      </w:pPr>
      <w:r w:rsidRPr="00692F1E">
        <w:rPr>
          <w:rFonts w:ascii="Arial" w:eastAsia="Calibri" w:hAnsi="Arial" w:cs="Arial"/>
          <w:sz w:val="24"/>
          <w:szCs w:val="24"/>
        </w:rPr>
        <w:t>Specyfikacja Ist</w:t>
      </w:r>
      <w:r w:rsidR="00700450">
        <w:rPr>
          <w:rFonts w:ascii="Arial" w:eastAsia="Calibri" w:hAnsi="Arial" w:cs="Arial"/>
          <w:sz w:val="24"/>
          <w:szCs w:val="24"/>
        </w:rPr>
        <w:t>otnych Warunków Zamówienia SIWZ</w:t>
      </w:r>
    </w:p>
    <w:p w:rsidR="00692F1E" w:rsidRPr="00692F1E" w:rsidRDefault="00692F1E" w:rsidP="00692F1E">
      <w:pPr>
        <w:numPr>
          <w:ilvl w:val="6"/>
          <w:numId w:val="16"/>
        </w:numPr>
        <w:ind w:left="284" w:hanging="284"/>
        <w:contextualSpacing/>
        <w:jc w:val="both"/>
        <w:rPr>
          <w:rFonts w:ascii="Arial" w:eastAsia="Calibri" w:hAnsi="Arial" w:cs="Arial"/>
        </w:rPr>
      </w:pPr>
      <w:r w:rsidRPr="00692F1E">
        <w:rPr>
          <w:rFonts w:ascii="Arial" w:eastAsia="Calibri" w:hAnsi="Arial" w:cs="Arial"/>
          <w:sz w:val="24"/>
          <w:szCs w:val="24"/>
        </w:rPr>
        <w:t>Oferta Wykonawcy.</w:t>
      </w:r>
    </w:p>
    <w:p w:rsidR="00692F1E" w:rsidRDefault="00692F1E" w:rsidP="00692F1E">
      <w:pPr>
        <w:ind w:left="2520"/>
        <w:contextualSpacing/>
        <w:jc w:val="both"/>
        <w:rPr>
          <w:rFonts w:ascii="Arial" w:eastAsia="Calibri" w:hAnsi="Arial" w:cs="Arial"/>
          <w:sz w:val="24"/>
          <w:szCs w:val="24"/>
        </w:rPr>
      </w:pPr>
    </w:p>
    <w:p w:rsidR="00692F1E" w:rsidRDefault="00692F1E" w:rsidP="00692F1E">
      <w:pPr>
        <w:ind w:left="2520"/>
        <w:contextualSpacing/>
        <w:jc w:val="both"/>
        <w:rPr>
          <w:rFonts w:ascii="Arial" w:eastAsia="Calibri" w:hAnsi="Arial" w:cs="Arial"/>
          <w:sz w:val="24"/>
          <w:szCs w:val="24"/>
        </w:rPr>
      </w:pPr>
    </w:p>
    <w:p w:rsidR="00692F1E" w:rsidRPr="007378B4" w:rsidRDefault="00692F1E" w:rsidP="00692F1E">
      <w:pPr>
        <w:ind w:left="2520"/>
        <w:contextualSpacing/>
        <w:jc w:val="both"/>
        <w:rPr>
          <w:rFonts w:ascii="Arial" w:eastAsia="Calibri" w:hAnsi="Arial" w:cs="Arial"/>
        </w:rPr>
      </w:pPr>
    </w:p>
    <w:p w:rsidR="00692F1E" w:rsidRPr="00692F1E" w:rsidRDefault="00692F1E" w:rsidP="00692F1E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692F1E">
        <w:rPr>
          <w:rFonts w:ascii="Arial" w:hAnsi="Arial" w:cs="Arial"/>
          <w:b/>
          <w:sz w:val="24"/>
          <w:szCs w:val="24"/>
        </w:rPr>
        <w:t xml:space="preserve">WYKONAWCA </w:t>
      </w:r>
      <w:r w:rsidRPr="00692F1E">
        <w:rPr>
          <w:rFonts w:ascii="Arial" w:hAnsi="Arial" w:cs="Arial"/>
          <w:b/>
          <w:sz w:val="24"/>
          <w:szCs w:val="24"/>
        </w:rPr>
        <w:tab/>
      </w:r>
      <w:r w:rsidRPr="00692F1E">
        <w:rPr>
          <w:rFonts w:ascii="Arial" w:hAnsi="Arial" w:cs="Arial"/>
          <w:b/>
          <w:sz w:val="24"/>
          <w:szCs w:val="24"/>
        </w:rPr>
        <w:tab/>
      </w:r>
      <w:r w:rsidRPr="00692F1E">
        <w:rPr>
          <w:rFonts w:ascii="Arial" w:hAnsi="Arial" w:cs="Arial"/>
          <w:b/>
          <w:sz w:val="24"/>
          <w:szCs w:val="24"/>
        </w:rPr>
        <w:tab/>
      </w:r>
      <w:r w:rsidRPr="00692F1E">
        <w:rPr>
          <w:rFonts w:ascii="Arial" w:hAnsi="Arial" w:cs="Arial"/>
          <w:b/>
          <w:sz w:val="24"/>
          <w:szCs w:val="24"/>
        </w:rPr>
        <w:tab/>
      </w:r>
      <w:r w:rsidRPr="00692F1E">
        <w:rPr>
          <w:rFonts w:ascii="Arial" w:hAnsi="Arial" w:cs="Arial"/>
          <w:b/>
          <w:sz w:val="24"/>
          <w:szCs w:val="24"/>
        </w:rPr>
        <w:tab/>
      </w:r>
      <w:r w:rsidRPr="00692F1E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 w:rsidRPr="00692F1E">
        <w:rPr>
          <w:rFonts w:ascii="Arial" w:hAnsi="Arial" w:cs="Arial"/>
          <w:b/>
          <w:sz w:val="24"/>
          <w:szCs w:val="24"/>
        </w:rPr>
        <w:t>ZAMAWIAJĄCY</w:t>
      </w:r>
    </w:p>
    <w:p w:rsidR="00692F1E" w:rsidRDefault="00692F1E" w:rsidP="00692F1E">
      <w:pPr>
        <w:ind w:left="2520"/>
        <w:contextualSpacing/>
        <w:jc w:val="both"/>
        <w:rPr>
          <w:rFonts w:ascii="Arial" w:eastAsia="Calibri" w:hAnsi="Arial" w:cs="Arial"/>
          <w:sz w:val="24"/>
          <w:szCs w:val="24"/>
        </w:rPr>
      </w:pPr>
    </w:p>
    <w:p w:rsidR="00CD768B" w:rsidRPr="00692F1E" w:rsidRDefault="00F91B36" w:rsidP="00D23589">
      <w:pPr>
        <w:autoSpaceDE w:val="0"/>
        <w:autoSpaceDN w:val="0"/>
        <w:adjustRightInd w:val="0"/>
        <w:spacing w:after="0" w:line="276" w:lineRule="auto"/>
        <w:ind w:left="4536"/>
        <w:rPr>
          <w:rFonts w:ascii="Arial" w:hAnsi="Arial" w:cs="Arial"/>
          <w:color w:val="000000" w:themeColor="text1"/>
          <w:kern w:val="0"/>
          <w:sz w:val="24"/>
          <w:szCs w:val="24"/>
        </w:rPr>
      </w:pPr>
      <w:bookmarkStart w:id="0" w:name="_GoBack"/>
      <w:bookmarkEnd w:id="0"/>
      <w:r w:rsidRPr="00692F1E">
        <w:rPr>
          <w:rFonts w:ascii="Arial" w:hAnsi="Arial" w:cs="Arial"/>
          <w:sz w:val="24"/>
          <w:szCs w:val="24"/>
        </w:rPr>
        <w:br/>
      </w:r>
    </w:p>
    <w:p w:rsidR="00FD3F83" w:rsidRPr="00FD3F83" w:rsidRDefault="00C35548" w:rsidP="00D645D4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0"/>
          <w:szCs w:val="20"/>
        </w:rPr>
      </w:pPr>
    </w:p>
    <w:sectPr w:rsidR="00FD3F83" w:rsidRPr="00FD3F83" w:rsidSect="00073185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701" w:right="1416" w:bottom="2835" w:left="1701" w:header="709" w:footer="55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5548" w:rsidRDefault="00C35548">
      <w:pPr>
        <w:spacing w:after="0" w:line="240" w:lineRule="auto"/>
      </w:pPr>
      <w:r>
        <w:separator/>
      </w:r>
    </w:p>
  </w:endnote>
  <w:endnote w:type="continuationSeparator" w:id="0">
    <w:p w:rsidR="00C35548" w:rsidRDefault="00C355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2680" w:rsidRDefault="00F91B36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5168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C47D9" w:rsidRPr="00EF0090" w:rsidRDefault="00F91B36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776CDC" w:rsidRPr="00776CDC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4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:rsidR="002C47D9" w:rsidRPr="00EF0090" w:rsidRDefault="00F91B36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776CDC" w:rsidRPr="00776CDC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4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47D9" w:rsidRDefault="00F91B36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>
              <wp:simplePos x="0" y="0"/>
              <wp:positionH relativeFrom="margin">
                <wp:posOffset>2918841</wp:posOffset>
              </wp:positionH>
              <wp:positionV relativeFrom="paragraph">
                <wp:posOffset>-92202</wp:posOffset>
              </wp:positionV>
              <wp:extent cx="2946273" cy="287020"/>
              <wp:effectExtent l="0" t="0" r="6985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46273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DA4" w:rsidRPr="00462680" w:rsidRDefault="00F91B36" w:rsidP="00EC6DA4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kolbuszowa.krosno.</w:t>
                          </w: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lasy.gov.pl</w:t>
                          </w:r>
                        </w:p>
                        <w:p w:rsidR="002C47D9" w:rsidRPr="00462680" w:rsidRDefault="00C35548" w:rsidP="00B861B5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229.85pt;margin-top:-7.25pt;width:232pt;height:22.6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" stroked="f">
              <v:textbox>
                <w:txbxContent>
                  <w:p w:rsidR="00EC6DA4" w:rsidRPr="00462680" w:rsidRDefault="00F91B36" w:rsidP="00EC6DA4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kolbuszowa.krosno.</w:t>
                    </w: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lasy.gov.pl</w:t>
                    </w:r>
                  </w:p>
                  <w:p w:rsidR="002C47D9" w:rsidRPr="00462680" w:rsidRDefault="002C4B3F" w:rsidP="00B861B5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-305828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DA4" w:rsidRDefault="00F91B36" w:rsidP="00EC6DA4">
                          <w:pPr>
                            <w:pStyle w:val="Stopka"/>
                            <w:tabs>
                              <w:tab w:val="clear" w:pos="9072"/>
                              <w:tab w:val="right" w:pos="9214"/>
                            </w:tabs>
                            <w:ind w:right="27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Nadleśnictwo Kolbuszowa</w:t>
                          </w:r>
                          <w:r w:rsidRPr="009A3CC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,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Świerczów 138, 36-100 Kolbuszowa</w:t>
                          </w:r>
                        </w:p>
                        <w:p w:rsidR="00EC6DA4" w:rsidRDefault="00F91B36" w:rsidP="00EC6DA4">
                          <w:pPr>
                            <w:pStyle w:val="Stopka"/>
                            <w:tabs>
                              <w:tab w:val="clear" w:pos="9072"/>
                              <w:tab w:val="right" w:pos="9214"/>
                            </w:tabs>
                            <w:ind w:right="27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Tel/fax.: 17 581 21 20, 17 581 21 21</w:t>
                          </w:r>
                        </w:p>
                        <w:p w:rsidR="00EC6DA4" w:rsidRPr="00AA4EFE" w:rsidRDefault="00F91B36" w:rsidP="00EC6DA4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e-mail: </w:t>
                          </w:r>
                          <w:hyperlink r:id="rId1" w:history="1">
                            <w:r w:rsidRPr="00851A05">
                              <w:rPr>
                                <w:rStyle w:val="Hipercze"/>
                                <w:rFonts w:ascii="Arial" w:hAnsi="Arial" w:cs="Arial"/>
                                <w:sz w:val="16"/>
                                <w:szCs w:val="16"/>
                              </w:rPr>
                              <w:t>kolbuszowa@krosno.lasy.gov.pl</w:t>
                            </w:r>
                          </w:hyperlink>
                          <w:r>
                            <w:rPr>
                              <w:rStyle w:val="Hipercze"/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 </w:t>
                          </w:r>
                          <w:r w:rsidRPr="00631437">
                            <w:rPr>
                              <w:rStyle w:val="Hipercze"/>
                              <w:rFonts w:ascii="Arial" w:hAnsi="Arial" w:cs="Arial"/>
                              <w:sz w:val="16"/>
                              <w:szCs w:val="16"/>
                              <w:u w:val="none"/>
                            </w:rPr>
                            <w:t xml:space="preserve">                     </w:t>
                          </w:r>
                        </w:p>
                        <w:p w:rsidR="002C47D9" w:rsidRPr="00AA4EFE" w:rsidRDefault="00C35548" w:rsidP="00B861B5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4.1pt;width:368.5pt;height:39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UCX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" filled="f" stroked="f">
              <v:textbox>
                <w:txbxContent>
                  <w:p w:rsidR="00EC6DA4" w:rsidRDefault="00F91B36" w:rsidP="00EC6DA4">
                    <w:pPr>
                      <w:pStyle w:val="Stopka"/>
                      <w:tabs>
                        <w:tab w:val="clear" w:pos="9072"/>
                        <w:tab w:val="right" w:pos="9214"/>
                      </w:tabs>
                      <w:ind w:right="27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Nadleśnictwo Kolbuszowa</w:t>
                    </w:r>
                    <w:r w:rsidRPr="009A3CC5">
                      <w:rPr>
                        <w:rFonts w:ascii="Arial" w:hAnsi="Arial" w:cs="Arial"/>
                        <w:sz w:val="16"/>
                        <w:szCs w:val="16"/>
                      </w:rPr>
                      <w:t>,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Świerczów 138, 36-100 Kolbuszowa</w:t>
                    </w:r>
                  </w:p>
                  <w:p w:rsidR="00EC6DA4" w:rsidRDefault="00F91B36" w:rsidP="00EC6DA4">
                    <w:pPr>
                      <w:pStyle w:val="Stopka"/>
                      <w:tabs>
                        <w:tab w:val="clear" w:pos="9072"/>
                        <w:tab w:val="right" w:pos="9214"/>
                      </w:tabs>
                      <w:ind w:right="27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Tel/fax.: 17 581 21 20, 17 581 21 21</w:t>
                    </w:r>
                  </w:p>
                  <w:p w:rsidR="00EC6DA4" w:rsidRPr="00AA4EFE" w:rsidRDefault="00F91B36" w:rsidP="00EC6DA4">
                    <w:pPr>
                      <w:spacing w:after="0" w:line="240" w:lineRule="auto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e-mail: </w:t>
                    </w:r>
                    <w:hyperlink r:id="rId2" w:history="1">
                      <w:r w:rsidRPr="00851A05">
                        <w:rPr>
                          <w:rStyle w:val="Hipercze"/>
                          <w:rFonts w:ascii="Arial" w:hAnsi="Arial" w:cs="Arial"/>
                          <w:sz w:val="16"/>
                          <w:szCs w:val="16"/>
                        </w:rPr>
                        <w:t>kolbuszowa@krosno.lasy.gov.pl</w:t>
                      </w:r>
                    </w:hyperlink>
                    <w:r>
                      <w:rPr>
                        <w:rStyle w:val="Hipercze"/>
                        <w:rFonts w:ascii="Arial" w:hAnsi="Arial" w:cs="Arial"/>
                        <w:sz w:val="16"/>
                        <w:szCs w:val="16"/>
                      </w:rPr>
                      <w:t xml:space="preserve">  </w:t>
                    </w:r>
                    <w:r w:rsidRPr="00631437">
                      <w:rPr>
                        <w:rStyle w:val="Hipercze"/>
                        <w:rFonts w:ascii="Arial" w:hAnsi="Arial" w:cs="Arial"/>
                        <w:sz w:val="16"/>
                        <w:szCs w:val="16"/>
                        <w:u w:val="none"/>
                      </w:rPr>
                      <w:t xml:space="preserve">                     </w:t>
                    </w:r>
                  </w:p>
                  <w:p w:rsidR="002C47D9" w:rsidRPr="00AA4EFE" w:rsidRDefault="002C4B3F" w:rsidP="00B861B5">
                    <w:pPr>
                      <w:spacing w:after="0" w:line="240" w:lineRule="auto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5548" w:rsidRDefault="00C35548">
      <w:pPr>
        <w:spacing w:after="0" w:line="240" w:lineRule="auto"/>
      </w:pPr>
      <w:r>
        <w:separator/>
      </w:r>
    </w:p>
  </w:footnote>
  <w:footnote w:type="continuationSeparator" w:id="0">
    <w:p w:rsidR="00C35548" w:rsidRDefault="00C355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2597" w:rsidRDefault="00C35548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2597" w:rsidRDefault="00F91B36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-204910</wp:posOffset>
          </wp:positionH>
          <wp:positionV relativeFrom="paragraph">
            <wp:posOffset>-8321</wp:posOffset>
          </wp:positionV>
          <wp:extent cx="6074958" cy="9642934"/>
          <wp:effectExtent l="0" t="0" r="2540" b="0"/>
          <wp:wrapNone/>
          <wp:docPr id="2009322702" name="Obraz 20093227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78386" cy="9648376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column">
                <wp:posOffset>386715</wp:posOffset>
              </wp:positionH>
              <wp:positionV relativeFrom="paragraph">
                <wp:posOffset>80050</wp:posOffset>
              </wp:positionV>
              <wp:extent cx="4106545" cy="45720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4572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DA4" w:rsidRPr="00EF0ED2" w:rsidRDefault="00F91B36" w:rsidP="00EC6DA4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Kolbuszowa w Świerczowie</w:t>
                          </w:r>
                        </w:p>
                        <w:p w:rsidR="002C47D9" w:rsidRPr="00EF0ED2" w:rsidRDefault="00C35548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0.45pt;margin-top:6.3pt;width:323.35pt;height:3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" filled="f" stroked="f">
              <v:textbox>
                <w:txbxContent>
                  <w:p w:rsidR="00EC6DA4" w:rsidRPr="00EF0ED2" w:rsidRDefault="00F91B36" w:rsidP="00EC6DA4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Kolbuszowa w Świerczowie</w:t>
                    </w:r>
                  </w:p>
                  <w:p w:rsidR="002C47D9" w:rsidRPr="00EF0ED2" w:rsidRDefault="002C4B3F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C68AA"/>
    <w:multiLevelType w:val="hybridMultilevel"/>
    <w:tmpl w:val="9BA474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6B3F48"/>
    <w:multiLevelType w:val="hybridMultilevel"/>
    <w:tmpl w:val="04DCA8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1128B6"/>
    <w:multiLevelType w:val="hybridMultilevel"/>
    <w:tmpl w:val="ECDE7F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F964D6"/>
    <w:multiLevelType w:val="hybridMultilevel"/>
    <w:tmpl w:val="DA2079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591879"/>
    <w:multiLevelType w:val="hybridMultilevel"/>
    <w:tmpl w:val="86F87A8C"/>
    <w:lvl w:ilvl="0" w:tplc="E256944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1D3328"/>
    <w:multiLevelType w:val="hybridMultilevel"/>
    <w:tmpl w:val="62B8C8FC"/>
    <w:lvl w:ilvl="0" w:tplc="045E0D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1E25B72" w:tentative="1">
      <w:start w:val="1"/>
      <w:numFmt w:val="lowerLetter"/>
      <w:lvlText w:val="%2."/>
      <w:lvlJc w:val="left"/>
      <w:pPr>
        <w:ind w:left="1440" w:hanging="360"/>
      </w:pPr>
    </w:lvl>
    <w:lvl w:ilvl="2" w:tplc="A93E27EC" w:tentative="1">
      <w:start w:val="1"/>
      <w:numFmt w:val="lowerRoman"/>
      <w:lvlText w:val="%3."/>
      <w:lvlJc w:val="right"/>
      <w:pPr>
        <w:ind w:left="2160" w:hanging="180"/>
      </w:pPr>
    </w:lvl>
    <w:lvl w:ilvl="3" w:tplc="E2DE250C" w:tentative="1">
      <w:start w:val="1"/>
      <w:numFmt w:val="decimal"/>
      <w:lvlText w:val="%4."/>
      <w:lvlJc w:val="left"/>
      <w:pPr>
        <w:ind w:left="2880" w:hanging="360"/>
      </w:pPr>
    </w:lvl>
    <w:lvl w:ilvl="4" w:tplc="C608B6B4" w:tentative="1">
      <w:start w:val="1"/>
      <w:numFmt w:val="lowerLetter"/>
      <w:lvlText w:val="%5."/>
      <w:lvlJc w:val="left"/>
      <w:pPr>
        <w:ind w:left="3600" w:hanging="360"/>
      </w:pPr>
    </w:lvl>
    <w:lvl w:ilvl="5" w:tplc="93BAEB3A" w:tentative="1">
      <w:start w:val="1"/>
      <w:numFmt w:val="lowerRoman"/>
      <w:lvlText w:val="%6."/>
      <w:lvlJc w:val="right"/>
      <w:pPr>
        <w:ind w:left="4320" w:hanging="180"/>
      </w:pPr>
    </w:lvl>
    <w:lvl w:ilvl="6" w:tplc="C6E49E22" w:tentative="1">
      <w:start w:val="1"/>
      <w:numFmt w:val="decimal"/>
      <w:lvlText w:val="%7."/>
      <w:lvlJc w:val="left"/>
      <w:pPr>
        <w:ind w:left="5040" w:hanging="360"/>
      </w:pPr>
    </w:lvl>
    <w:lvl w:ilvl="7" w:tplc="1AAEEEE8" w:tentative="1">
      <w:start w:val="1"/>
      <w:numFmt w:val="lowerLetter"/>
      <w:lvlText w:val="%8."/>
      <w:lvlJc w:val="left"/>
      <w:pPr>
        <w:ind w:left="5760" w:hanging="360"/>
      </w:pPr>
    </w:lvl>
    <w:lvl w:ilvl="8" w:tplc="045445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EA69EF"/>
    <w:multiLevelType w:val="hybridMultilevel"/>
    <w:tmpl w:val="932C6EEC"/>
    <w:lvl w:ilvl="0" w:tplc="25BE5E86">
      <w:start w:val="1"/>
      <w:numFmt w:val="decimal"/>
      <w:lvlText w:val="%1."/>
      <w:lvlJc w:val="left"/>
      <w:pPr>
        <w:ind w:left="720" w:hanging="360"/>
      </w:pPr>
    </w:lvl>
    <w:lvl w:ilvl="1" w:tplc="CFF69F9C" w:tentative="1">
      <w:start w:val="1"/>
      <w:numFmt w:val="lowerLetter"/>
      <w:lvlText w:val="%2."/>
      <w:lvlJc w:val="left"/>
      <w:pPr>
        <w:ind w:left="1440" w:hanging="360"/>
      </w:pPr>
    </w:lvl>
    <w:lvl w:ilvl="2" w:tplc="8E107196" w:tentative="1">
      <w:start w:val="1"/>
      <w:numFmt w:val="lowerRoman"/>
      <w:lvlText w:val="%3."/>
      <w:lvlJc w:val="right"/>
      <w:pPr>
        <w:ind w:left="2160" w:hanging="180"/>
      </w:pPr>
    </w:lvl>
    <w:lvl w:ilvl="3" w:tplc="F4BC671A" w:tentative="1">
      <w:start w:val="1"/>
      <w:numFmt w:val="decimal"/>
      <w:lvlText w:val="%4."/>
      <w:lvlJc w:val="left"/>
      <w:pPr>
        <w:ind w:left="2880" w:hanging="360"/>
      </w:pPr>
    </w:lvl>
    <w:lvl w:ilvl="4" w:tplc="BF1E88CE" w:tentative="1">
      <w:start w:val="1"/>
      <w:numFmt w:val="lowerLetter"/>
      <w:lvlText w:val="%5."/>
      <w:lvlJc w:val="left"/>
      <w:pPr>
        <w:ind w:left="3600" w:hanging="360"/>
      </w:pPr>
    </w:lvl>
    <w:lvl w:ilvl="5" w:tplc="D4A0B06A" w:tentative="1">
      <w:start w:val="1"/>
      <w:numFmt w:val="lowerRoman"/>
      <w:lvlText w:val="%6."/>
      <w:lvlJc w:val="right"/>
      <w:pPr>
        <w:ind w:left="4320" w:hanging="180"/>
      </w:pPr>
    </w:lvl>
    <w:lvl w:ilvl="6" w:tplc="552609B2" w:tentative="1">
      <w:start w:val="1"/>
      <w:numFmt w:val="decimal"/>
      <w:lvlText w:val="%7."/>
      <w:lvlJc w:val="left"/>
      <w:pPr>
        <w:ind w:left="5040" w:hanging="360"/>
      </w:pPr>
    </w:lvl>
    <w:lvl w:ilvl="7" w:tplc="2DD8344C" w:tentative="1">
      <w:start w:val="1"/>
      <w:numFmt w:val="lowerLetter"/>
      <w:lvlText w:val="%8."/>
      <w:lvlJc w:val="left"/>
      <w:pPr>
        <w:ind w:left="5760" w:hanging="360"/>
      </w:pPr>
    </w:lvl>
    <w:lvl w:ilvl="8" w:tplc="A008EB3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AE7989"/>
    <w:multiLevelType w:val="hybridMultilevel"/>
    <w:tmpl w:val="9A02C5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4C25F1E"/>
    <w:multiLevelType w:val="hybridMultilevel"/>
    <w:tmpl w:val="5C70B52A"/>
    <w:lvl w:ilvl="0" w:tplc="891A140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94207C"/>
    <w:multiLevelType w:val="hybridMultilevel"/>
    <w:tmpl w:val="B6740DC8"/>
    <w:lvl w:ilvl="0" w:tplc="483C7642">
      <w:start w:val="1"/>
      <w:numFmt w:val="decimal"/>
      <w:lvlText w:val="%1."/>
      <w:lvlJc w:val="left"/>
      <w:pPr>
        <w:ind w:left="720" w:hanging="360"/>
      </w:pPr>
    </w:lvl>
    <w:lvl w:ilvl="1" w:tplc="5A0AC4D2" w:tentative="1">
      <w:start w:val="1"/>
      <w:numFmt w:val="lowerLetter"/>
      <w:lvlText w:val="%2."/>
      <w:lvlJc w:val="left"/>
      <w:pPr>
        <w:ind w:left="1440" w:hanging="360"/>
      </w:pPr>
    </w:lvl>
    <w:lvl w:ilvl="2" w:tplc="2B56FA84" w:tentative="1">
      <w:start w:val="1"/>
      <w:numFmt w:val="lowerRoman"/>
      <w:lvlText w:val="%3."/>
      <w:lvlJc w:val="right"/>
      <w:pPr>
        <w:ind w:left="2160" w:hanging="180"/>
      </w:pPr>
    </w:lvl>
    <w:lvl w:ilvl="3" w:tplc="56C2E88E" w:tentative="1">
      <w:start w:val="1"/>
      <w:numFmt w:val="decimal"/>
      <w:lvlText w:val="%4."/>
      <w:lvlJc w:val="left"/>
      <w:pPr>
        <w:ind w:left="2880" w:hanging="360"/>
      </w:pPr>
    </w:lvl>
    <w:lvl w:ilvl="4" w:tplc="4F9A6104" w:tentative="1">
      <w:start w:val="1"/>
      <w:numFmt w:val="lowerLetter"/>
      <w:lvlText w:val="%5."/>
      <w:lvlJc w:val="left"/>
      <w:pPr>
        <w:ind w:left="3600" w:hanging="360"/>
      </w:pPr>
    </w:lvl>
    <w:lvl w:ilvl="5" w:tplc="3278A290" w:tentative="1">
      <w:start w:val="1"/>
      <w:numFmt w:val="lowerRoman"/>
      <w:lvlText w:val="%6."/>
      <w:lvlJc w:val="right"/>
      <w:pPr>
        <w:ind w:left="4320" w:hanging="180"/>
      </w:pPr>
    </w:lvl>
    <w:lvl w:ilvl="6" w:tplc="0EECCD60" w:tentative="1">
      <w:start w:val="1"/>
      <w:numFmt w:val="decimal"/>
      <w:lvlText w:val="%7."/>
      <w:lvlJc w:val="left"/>
      <w:pPr>
        <w:ind w:left="5040" w:hanging="360"/>
      </w:pPr>
    </w:lvl>
    <w:lvl w:ilvl="7" w:tplc="93F211D6" w:tentative="1">
      <w:start w:val="1"/>
      <w:numFmt w:val="lowerLetter"/>
      <w:lvlText w:val="%8."/>
      <w:lvlJc w:val="left"/>
      <w:pPr>
        <w:ind w:left="5760" w:hanging="360"/>
      </w:pPr>
    </w:lvl>
    <w:lvl w:ilvl="8" w:tplc="C0227BB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8E6362"/>
    <w:multiLevelType w:val="hybridMultilevel"/>
    <w:tmpl w:val="8A02F2FE"/>
    <w:lvl w:ilvl="0" w:tplc="AEDA4BD0">
      <w:start w:val="1"/>
      <w:numFmt w:val="decimal"/>
      <w:lvlText w:val="%1."/>
      <w:lvlJc w:val="left"/>
      <w:pPr>
        <w:ind w:left="1080" w:hanging="72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867FDA"/>
    <w:multiLevelType w:val="hybridMultilevel"/>
    <w:tmpl w:val="2E8E62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AC92E98E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5302C99"/>
    <w:multiLevelType w:val="hybridMultilevel"/>
    <w:tmpl w:val="012C310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8B9414B"/>
    <w:multiLevelType w:val="hybridMultilevel"/>
    <w:tmpl w:val="8A661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C16DA9"/>
    <w:multiLevelType w:val="hybridMultilevel"/>
    <w:tmpl w:val="CCF68C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CD75449"/>
    <w:multiLevelType w:val="hybridMultilevel"/>
    <w:tmpl w:val="DA20790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10"/>
  </w:num>
  <w:num w:numId="6">
    <w:abstractNumId w:val="1"/>
  </w:num>
  <w:num w:numId="7">
    <w:abstractNumId w:val="4"/>
  </w:num>
  <w:num w:numId="8">
    <w:abstractNumId w:val="2"/>
  </w:num>
  <w:num w:numId="9">
    <w:abstractNumId w:val="7"/>
  </w:num>
  <w:num w:numId="10">
    <w:abstractNumId w:val="14"/>
  </w:num>
  <w:num w:numId="11">
    <w:abstractNumId w:val="3"/>
  </w:num>
  <w:num w:numId="12">
    <w:abstractNumId w:val="8"/>
  </w:num>
  <w:num w:numId="13">
    <w:abstractNumId w:val="0"/>
  </w:num>
  <w:num w:numId="14">
    <w:abstractNumId w:val="13"/>
  </w:num>
  <w:num w:numId="15">
    <w:abstractNumId w:val="12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3074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37E2"/>
    <w:rsid w:val="001769E5"/>
    <w:rsid w:val="00190666"/>
    <w:rsid w:val="001C70C2"/>
    <w:rsid w:val="002644B7"/>
    <w:rsid w:val="002C4B3F"/>
    <w:rsid w:val="003D6265"/>
    <w:rsid w:val="004337E2"/>
    <w:rsid w:val="004E108A"/>
    <w:rsid w:val="00561919"/>
    <w:rsid w:val="0062176C"/>
    <w:rsid w:val="006773D3"/>
    <w:rsid w:val="00692F1E"/>
    <w:rsid w:val="00700450"/>
    <w:rsid w:val="00776CDC"/>
    <w:rsid w:val="00A3007A"/>
    <w:rsid w:val="00B11A16"/>
    <w:rsid w:val="00C35548"/>
    <w:rsid w:val="00F2306C"/>
    <w:rsid w:val="00F91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  <w14:docId w14:val="2BB8A7D8"/>
  <w15:docId w15:val="{3B029A64-8E34-4A21-A7CA-068108A99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C6D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kolbuszowa@krosno.lasy.gov.pl" TargetMode="External"/><Relationship Id="rId1" Type="http://schemas.openxmlformats.org/officeDocument/2006/relationships/hyperlink" Target="mailto:kolbuszowa@krosno.lasy.gov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8" ma:contentTypeDescription="Utwórz nowy dokument." ma:contentTypeScope="" ma:versionID="e294ecc79beee8cfcb0ffa0e422cd975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1ce489e44b817b99fffba38a39f6d04f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52E486-A910-4D67-A7A9-97A2C97CD5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4B9BC8-35E6-408D-8041-2600C64890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6</Pages>
  <Words>1608</Words>
  <Characters>9649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Magdalena Potępa - Sekretariat Nadleśnictwo Kolbuszowa</cp:lastModifiedBy>
  <cp:revision>7</cp:revision>
  <cp:lastPrinted>2025-01-09T07:57:00Z</cp:lastPrinted>
  <dcterms:created xsi:type="dcterms:W3CDTF">2025-02-27T12:37:00Z</dcterms:created>
  <dcterms:modified xsi:type="dcterms:W3CDTF">2026-02-13T06:57:00Z</dcterms:modified>
</cp:coreProperties>
</file>